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21" w:rsidRPr="00BC2D01" w:rsidRDefault="009B68BD" w:rsidP="00BC2D01">
      <w:pPr>
        <w:jc w:val="center"/>
        <w:rPr>
          <w:sz w:val="32"/>
          <w:szCs w:val="32"/>
        </w:rPr>
      </w:pPr>
      <w:proofErr w:type="spellStart"/>
      <w:r w:rsidRPr="00BC2D01">
        <w:rPr>
          <w:sz w:val="32"/>
          <w:szCs w:val="32"/>
        </w:rPr>
        <w:t>Deimos</w:t>
      </w:r>
      <w:proofErr w:type="spellEnd"/>
      <w:r w:rsidRPr="00BC2D01">
        <w:rPr>
          <w:sz w:val="32"/>
          <w:szCs w:val="32"/>
        </w:rPr>
        <w:t xml:space="preserve"> King Swing Harness</w:t>
      </w:r>
      <w:r w:rsidR="00BC2D01" w:rsidRPr="00BC2D01">
        <w:rPr>
          <w:sz w:val="32"/>
          <w:szCs w:val="32"/>
        </w:rPr>
        <w:t>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B68BD" w:rsidTr="009B68BD">
        <w:tc>
          <w:tcPr>
            <w:tcW w:w="4788" w:type="dxa"/>
          </w:tcPr>
          <w:p w:rsidR="009B68BD" w:rsidRPr="009B68BD" w:rsidRDefault="009B68BD" w:rsidP="009B68BD">
            <w:pPr>
              <w:jc w:val="center"/>
              <w:rPr>
                <w:sz w:val="32"/>
                <w:szCs w:val="32"/>
              </w:rPr>
            </w:pPr>
            <w:r w:rsidRPr="009B68BD">
              <w:rPr>
                <w:sz w:val="32"/>
                <w:szCs w:val="32"/>
              </w:rPr>
              <w:t>Zip Standard</w:t>
            </w:r>
          </w:p>
        </w:tc>
        <w:tc>
          <w:tcPr>
            <w:tcW w:w="4788" w:type="dxa"/>
          </w:tcPr>
          <w:p w:rsidR="009B68BD" w:rsidRPr="009B68BD" w:rsidRDefault="009B68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Price (qty 1-24) USD</w:t>
            </w:r>
          </w:p>
        </w:tc>
      </w:tr>
      <w:tr w:rsidR="009B68BD" w:rsidTr="009B68BD">
        <w:tc>
          <w:tcPr>
            <w:tcW w:w="4788" w:type="dxa"/>
          </w:tcPr>
          <w:p w:rsidR="009B68BD" w:rsidRDefault="008731C2" w:rsidP="009B68BD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49.35pt;height:197.75pt">
                  <v:imagedata r:id="rId6" o:title="ZIP_L_500"/>
                </v:shape>
              </w:pict>
            </w:r>
          </w:p>
          <w:p w:rsidR="009B68BD" w:rsidRDefault="009B68BD" w:rsidP="009B68BD">
            <w:pPr>
              <w:jc w:val="center"/>
            </w:pPr>
            <w:r>
              <w:t>Certified EN 1651</w:t>
            </w:r>
          </w:p>
        </w:tc>
        <w:tc>
          <w:tcPr>
            <w:tcW w:w="4788" w:type="dxa"/>
          </w:tcPr>
          <w:p w:rsidR="009B68BD" w:rsidRDefault="009B68BD" w:rsidP="009B68BD">
            <w:pPr>
              <w:pStyle w:val="NormalWeb"/>
              <w:shd w:val="clear" w:color="auto" w:fill="0F0F0F"/>
              <w:rPr>
                <w:rFonts w:ascii="Verdana" w:hAnsi="Verdana"/>
                <w:color w:val="AFAFAF"/>
                <w:sz w:val="29"/>
                <w:szCs w:val="29"/>
              </w:rPr>
            </w:pP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XS (40-80 lbs) - $330 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S (80 - 170 lbs) - $332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L (160 - 210 lbs) - $334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XL (up to 265 lbs) - $364</w:t>
            </w:r>
          </w:p>
          <w:p w:rsidR="009B68BD" w:rsidRDefault="009B68BD" w:rsidP="009B68BD">
            <w:pPr>
              <w:pStyle w:val="NormalWeb"/>
              <w:shd w:val="clear" w:color="auto" w:fill="0F0F0F"/>
              <w:rPr>
                <w:rFonts w:ascii="Verdana" w:hAnsi="Verdana"/>
                <w:color w:val="AFAFAF"/>
                <w:sz w:val="29"/>
                <w:szCs w:val="29"/>
              </w:rPr>
            </w:pPr>
            <w:r>
              <w:rPr>
                <w:rFonts w:ascii="Verdana" w:hAnsi="Verdana"/>
                <w:color w:val="AFAFAF"/>
                <w:sz w:val="29"/>
                <w:szCs w:val="29"/>
              </w:rPr>
              <w:t>XXL (up to 300 lbs) - Same as XL but with larger legs - $399</w:t>
            </w:r>
          </w:p>
          <w:p w:rsidR="009B68BD" w:rsidRDefault="009B68BD">
            <w:r>
              <w:t xml:space="preserve">*Steel triple lock </w:t>
            </w:r>
            <w:proofErr w:type="spellStart"/>
            <w:r>
              <w:t>Carabiners</w:t>
            </w:r>
            <w:proofErr w:type="spellEnd"/>
            <w:r>
              <w:t xml:space="preserve"> order separately</w:t>
            </w:r>
          </w:p>
          <w:p w:rsidR="009B68BD" w:rsidRDefault="009B68BD"/>
          <w:p w:rsidR="009B68BD" w:rsidRDefault="009B68BD">
            <w:r>
              <w:t>Optional:</w:t>
            </w:r>
          </w:p>
          <w:p w:rsidR="009B68BD" w:rsidRDefault="009B68BD" w:rsidP="009B68BD">
            <w:r>
              <w:t>Small or large rear pocket</w:t>
            </w:r>
            <w:r w:rsidR="00BC2D01">
              <w:t xml:space="preserve"> (large pocket shown)</w:t>
            </w:r>
          </w:p>
          <w:p w:rsidR="009B68BD" w:rsidRDefault="008731C2" w:rsidP="009B68BD">
            <w:r>
              <w:pict>
                <v:shape id="_x0000_i1031" type="#_x0000_t75" style="width:60.2pt;height:92.4pt">
                  <v:imagedata r:id="rId7" o:title="new Zip large pocket rear view"/>
                </v:shape>
              </w:pict>
            </w:r>
          </w:p>
        </w:tc>
      </w:tr>
    </w:tbl>
    <w:p w:rsidR="009B68BD" w:rsidRDefault="009B68BD"/>
    <w:tbl>
      <w:tblPr>
        <w:tblStyle w:val="TableGrid"/>
        <w:tblW w:w="0" w:type="auto"/>
        <w:tblLook w:val="04A0"/>
      </w:tblPr>
      <w:tblGrid>
        <w:gridCol w:w="4777"/>
        <w:gridCol w:w="4777"/>
      </w:tblGrid>
      <w:tr w:rsidR="009B68BD" w:rsidTr="008731C2">
        <w:trPr>
          <w:trHeight w:val="395"/>
        </w:trPr>
        <w:tc>
          <w:tcPr>
            <w:tcW w:w="4777" w:type="dxa"/>
          </w:tcPr>
          <w:p w:rsidR="009B68BD" w:rsidRPr="009B68BD" w:rsidRDefault="009B68BD" w:rsidP="009B68BD">
            <w:pPr>
              <w:jc w:val="center"/>
              <w:rPr>
                <w:sz w:val="32"/>
                <w:szCs w:val="32"/>
              </w:rPr>
            </w:pPr>
            <w:r w:rsidRPr="009B68BD">
              <w:rPr>
                <w:sz w:val="32"/>
                <w:szCs w:val="32"/>
              </w:rPr>
              <w:t xml:space="preserve">Zip </w:t>
            </w:r>
            <w:r>
              <w:rPr>
                <w:sz w:val="32"/>
                <w:szCs w:val="32"/>
              </w:rPr>
              <w:t>Elevation</w:t>
            </w:r>
          </w:p>
        </w:tc>
        <w:tc>
          <w:tcPr>
            <w:tcW w:w="4777" w:type="dxa"/>
          </w:tcPr>
          <w:p w:rsidR="009B68BD" w:rsidRPr="009B68BD" w:rsidRDefault="009B68BD" w:rsidP="00FD7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Price (qty 1-24) USD</w:t>
            </w:r>
          </w:p>
        </w:tc>
      </w:tr>
      <w:tr w:rsidR="009B68BD" w:rsidTr="008731C2">
        <w:trPr>
          <w:trHeight w:val="4935"/>
        </w:trPr>
        <w:tc>
          <w:tcPr>
            <w:tcW w:w="4777" w:type="dxa"/>
          </w:tcPr>
          <w:p w:rsidR="009B68BD" w:rsidRDefault="008731C2" w:rsidP="008731C2">
            <w:pPr>
              <w:jc w:val="center"/>
            </w:pPr>
            <w:r>
              <w:pict>
                <v:shape id="_x0000_i1040" type="#_x0000_t75" style="width:132.2pt;height:203.1pt">
                  <v:imagedata r:id="rId8" o:title="Zip Elevation L Rear 500"/>
                </v:shape>
              </w:pict>
            </w:r>
          </w:p>
          <w:p w:rsidR="008731C2" w:rsidRDefault="008731C2" w:rsidP="008731C2">
            <w:pPr>
              <w:jc w:val="center"/>
            </w:pPr>
            <w:r>
              <w:t>Certified EN 1651</w:t>
            </w:r>
          </w:p>
          <w:p w:rsidR="008731C2" w:rsidRDefault="008731C2" w:rsidP="008731C2">
            <w:pPr>
              <w:jc w:val="center"/>
            </w:pPr>
            <w:r>
              <w:t xml:space="preserve">Has (red) </w:t>
            </w:r>
            <w:r w:rsidR="00BC2D01">
              <w:t>shoulder back-</w:t>
            </w:r>
            <w:r>
              <w:t>up loops</w:t>
            </w:r>
          </w:p>
        </w:tc>
        <w:tc>
          <w:tcPr>
            <w:tcW w:w="4777" w:type="dxa"/>
          </w:tcPr>
          <w:p w:rsidR="009B68BD" w:rsidRDefault="009B68BD" w:rsidP="00FD7EB0">
            <w:pPr>
              <w:pStyle w:val="NormalWeb"/>
              <w:shd w:val="clear" w:color="auto" w:fill="0F0F0F"/>
              <w:rPr>
                <w:rFonts w:ascii="Verdana" w:hAnsi="Verdana"/>
                <w:color w:val="AFAFAF"/>
                <w:sz w:val="29"/>
                <w:szCs w:val="29"/>
              </w:rPr>
            </w:pPr>
            <w:r>
              <w:rPr>
                <w:rFonts w:ascii="Verdana" w:hAnsi="Verdana"/>
                <w:color w:val="AFAFAF"/>
                <w:sz w:val="29"/>
                <w:szCs w:val="29"/>
              </w:rPr>
              <w:t>XS (40-80 lbs) - $3</w:t>
            </w:r>
            <w:r w:rsidR="008731C2">
              <w:rPr>
                <w:rFonts w:ascii="Verdana" w:hAnsi="Verdana"/>
                <w:color w:val="AFAFAF"/>
                <w:sz w:val="29"/>
                <w:szCs w:val="29"/>
              </w:rPr>
              <w:t>5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0 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S (80 - 170 lbs) - $3</w:t>
            </w:r>
            <w:r w:rsidR="008731C2">
              <w:rPr>
                <w:rFonts w:ascii="Verdana" w:hAnsi="Verdana"/>
                <w:color w:val="AFAFAF"/>
                <w:sz w:val="29"/>
                <w:szCs w:val="29"/>
              </w:rPr>
              <w:t>5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2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L (160 - 210 lbs) - $3</w:t>
            </w:r>
            <w:r w:rsidR="008731C2">
              <w:rPr>
                <w:rFonts w:ascii="Verdana" w:hAnsi="Verdana"/>
                <w:color w:val="AFAFAF"/>
                <w:sz w:val="29"/>
                <w:szCs w:val="29"/>
              </w:rPr>
              <w:t>5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4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XL (up to 265 lbs) - $</w:t>
            </w:r>
            <w:r w:rsidR="008731C2">
              <w:rPr>
                <w:rFonts w:ascii="Verdana" w:hAnsi="Verdana"/>
                <w:color w:val="AFAFAF"/>
                <w:sz w:val="29"/>
                <w:szCs w:val="29"/>
              </w:rPr>
              <w:t>41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4</w:t>
            </w:r>
          </w:p>
          <w:p w:rsidR="009B68BD" w:rsidRDefault="009B68BD" w:rsidP="00FD7EB0">
            <w:pPr>
              <w:pStyle w:val="NormalWeb"/>
              <w:shd w:val="clear" w:color="auto" w:fill="0F0F0F"/>
              <w:rPr>
                <w:rFonts w:ascii="Verdana" w:hAnsi="Verdana"/>
                <w:color w:val="AFAFAF"/>
                <w:sz w:val="29"/>
                <w:szCs w:val="29"/>
              </w:rPr>
            </w:pPr>
            <w:r>
              <w:rPr>
                <w:rFonts w:ascii="Verdana" w:hAnsi="Verdana"/>
                <w:color w:val="AFAFAF"/>
                <w:sz w:val="29"/>
                <w:szCs w:val="29"/>
              </w:rPr>
              <w:t>XXL (up to 300 lbs) - Same as XL but with larger legs - $</w:t>
            </w:r>
            <w:r w:rsidR="008731C2">
              <w:rPr>
                <w:rFonts w:ascii="Verdana" w:hAnsi="Verdana"/>
                <w:color w:val="AFAFAF"/>
                <w:sz w:val="29"/>
                <w:szCs w:val="29"/>
              </w:rPr>
              <w:t>41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9</w:t>
            </w:r>
          </w:p>
          <w:p w:rsidR="008731C2" w:rsidRDefault="008731C2" w:rsidP="00FD7EB0">
            <w:r>
              <w:t xml:space="preserve">*Steel triple lock </w:t>
            </w:r>
            <w:proofErr w:type="spellStart"/>
            <w:r>
              <w:t>Carabiners</w:t>
            </w:r>
            <w:proofErr w:type="spellEnd"/>
            <w:r>
              <w:t xml:space="preserve"> order separately </w:t>
            </w:r>
          </w:p>
          <w:p w:rsidR="009B68BD" w:rsidRDefault="009B68BD" w:rsidP="00FD7EB0">
            <w:r>
              <w:t>Optional:</w:t>
            </w:r>
          </w:p>
          <w:p w:rsidR="00BC2D01" w:rsidRDefault="009B68BD" w:rsidP="00BC2D01">
            <w:r>
              <w:t>Small or large rear pocket</w:t>
            </w:r>
            <w:r w:rsidR="00BC2D01">
              <w:t xml:space="preserve"> - Small or large rear pocket (large pocket shown)</w:t>
            </w:r>
          </w:p>
          <w:p w:rsidR="009B68BD" w:rsidRDefault="009B68BD" w:rsidP="00FD7EB0"/>
          <w:p w:rsidR="009B68BD" w:rsidRDefault="009B68BD" w:rsidP="00FD7EB0"/>
        </w:tc>
      </w:tr>
    </w:tbl>
    <w:p w:rsidR="009B68BD" w:rsidRDefault="009B68BD"/>
    <w:p w:rsidR="0071101B" w:rsidRDefault="0071101B"/>
    <w:tbl>
      <w:tblPr>
        <w:tblStyle w:val="TableGrid"/>
        <w:tblW w:w="0" w:type="auto"/>
        <w:tblLook w:val="04A0"/>
      </w:tblPr>
      <w:tblGrid>
        <w:gridCol w:w="4777"/>
        <w:gridCol w:w="4777"/>
      </w:tblGrid>
      <w:tr w:rsidR="008731C2" w:rsidTr="00FD7EB0">
        <w:trPr>
          <w:trHeight w:val="395"/>
        </w:trPr>
        <w:tc>
          <w:tcPr>
            <w:tcW w:w="4777" w:type="dxa"/>
          </w:tcPr>
          <w:p w:rsidR="008731C2" w:rsidRPr="009B68BD" w:rsidRDefault="008731C2" w:rsidP="00FD7EB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FreeStyle</w:t>
            </w:r>
            <w:proofErr w:type="spellEnd"/>
            <w:r>
              <w:rPr>
                <w:sz w:val="32"/>
                <w:szCs w:val="32"/>
              </w:rPr>
              <w:t xml:space="preserve"> CZ</w:t>
            </w:r>
          </w:p>
        </w:tc>
        <w:tc>
          <w:tcPr>
            <w:tcW w:w="4777" w:type="dxa"/>
          </w:tcPr>
          <w:p w:rsidR="008731C2" w:rsidRPr="009B68BD" w:rsidRDefault="008731C2" w:rsidP="00FD7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Price (qty 1-24) USD</w:t>
            </w:r>
          </w:p>
        </w:tc>
      </w:tr>
      <w:tr w:rsidR="008731C2" w:rsidTr="00FD7EB0">
        <w:trPr>
          <w:trHeight w:val="4935"/>
        </w:trPr>
        <w:tc>
          <w:tcPr>
            <w:tcW w:w="4777" w:type="dxa"/>
          </w:tcPr>
          <w:p w:rsidR="008731C2" w:rsidRDefault="0071101B" w:rsidP="00FD7EB0">
            <w:pPr>
              <w:jc w:val="center"/>
            </w:pPr>
            <w:r>
              <w:rPr>
                <w:noProof/>
              </w:rPr>
              <w:pict>
                <v:shape id="_x0000_i1050" type="#_x0000_t75" style="width:188.05pt;height:248.25pt">
                  <v:imagedata r:id="rId9" o:title="freestyle_cz"/>
                </v:shape>
              </w:pict>
            </w:r>
          </w:p>
          <w:p w:rsidR="008731C2" w:rsidRDefault="008731C2" w:rsidP="00FD7EB0">
            <w:pPr>
              <w:jc w:val="center"/>
            </w:pPr>
            <w:r>
              <w:t xml:space="preserve">Certified EN </w:t>
            </w:r>
            <w:r>
              <w:t>361, 813, 1651</w:t>
            </w:r>
          </w:p>
          <w:p w:rsidR="008731C2" w:rsidRDefault="008731C2" w:rsidP="00FD7EB0">
            <w:pPr>
              <w:jc w:val="center"/>
            </w:pPr>
          </w:p>
        </w:tc>
        <w:tc>
          <w:tcPr>
            <w:tcW w:w="4777" w:type="dxa"/>
          </w:tcPr>
          <w:p w:rsidR="008731C2" w:rsidRDefault="008731C2" w:rsidP="00FD7EB0">
            <w:pPr>
              <w:pStyle w:val="NormalWeb"/>
              <w:shd w:val="clear" w:color="auto" w:fill="0F0F0F"/>
              <w:rPr>
                <w:rFonts w:ascii="Verdana" w:hAnsi="Verdana"/>
                <w:color w:val="AFAFAF"/>
                <w:sz w:val="29"/>
                <w:szCs w:val="29"/>
              </w:rPr>
            </w:pPr>
            <w:r>
              <w:rPr>
                <w:rFonts w:ascii="Verdana" w:hAnsi="Verdana"/>
                <w:color w:val="AFAFAF"/>
                <w:sz w:val="29"/>
                <w:szCs w:val="29"/>
              </w:rPr>
              <w:t>S (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80-120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lbs) - $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295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M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(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100-230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lbs) - $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298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L (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220-300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lbs) - $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300</w:t>
            </w:r>
          </w:p>
          <w:p w:rsidR="008731C2" w:rsidRDefault="008731C2" w:rsidP="00FD7EB0">
            <w:r>
              <w:t xml:space="preserve">*Steel triple lock </w:t>
            </w:r>
            <w:proofErr w:type="spellStart"/>
            <w:r w:rsidR="00BC2D01">
              <w:t>c</w:t>
            </w:r>
            <w:r>
              <w:t>arabiners</w:t>
            </w:r>
            <w:proofErr w:type="spellEnd"/>
            <w:r>
              <w:t xml:space="preserve"> order separately </w:t>
            </w:r>
          </w:p>
          <w:p w:rsidR="00BC2D01" w:rsidRDefault="00BC2D01" w:rsidP="00BC2D01">
            <w:pPr>
              <w:jc w:val="center"/>
            </w:pPr>
            <w:r>
              <w:pict>
                <v:shape id="_x0000_i1058" type="#_x0000_t75" style="width:96.7pt;height:112.85pt">
                  <v:imagedata r:id="rId10" o:title="ace_lanyard5"/>
                </v:shape>
              </w:pict>
            </w:r>
          </w:p>
        </w:tc>
      </w:tr>
    </w:tbl>
    <w:p w:rsidR="008731C2" w:rsidRDefault="008731C2"/>
    <w:tbl>
      <w:tblPr>
        <w:tblStyle w:val="TableGrid"/>
        <w:tblW w:w="0" w:type="auto"/>
        <w:tblLook w:val="04A0"/>
      </w:tblPr>
      <w:tblGrid>
        <w:gridCol w:w="4777"/>
        <w:gridCol w:w="4777"/>
      </w:tblGrid>
      <w:tr w:rsidR="0071101B" w:rsidRPr="009B68BD" w:rsidTr="00FD7EB0">
        <w:trPr>
          <w:trHeight w:val="395"/>
        </w:trPr>
        <w:tc>
          <w:tcPr>
            <w:tcW w:w="4777" w:type="dxa"/>
          </w:tcPr>
          <w:p w:rsidR="0071101B" w:rsidRPr="009B68BD" w:rsidRDefault="0071101B" w:rsidP="00FD7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WallTee2</w:t>
            </w:r>
          </w:p>
        </w:tc>
        <w:tc>
          <w:tcPr>
            <w:tcW w:w="4777" w:type="dxa"/>
          </w:tcPr>
          <w:p w:rsidR="0071101B" w:rsidRPr="009B68BD" w:rsidRDefault="0071101B" w:rsidP="00FD7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Price (qty 1-24) USD</w:t>
            </w:r>
          </w:p>
        </w:tc>
      </w:tr>
      <w:tr w:rsidR="0071101B" w:rsidTr="00FD7EB0">
        <w:trPr>
          <w:trHeight w:val="4935"/>
        </w:trPr>
        <w:tc>
          <w:tcPr>
            <w:tcW w:w="4777" w:type="dxa"/>
          </w:tcPr>
          <w:p w:rsidR="0071101B" w:rsidRDefault="0071101B" w:rsidP="00FD7EB0">
            <w:pPr>
              <w:jc w:val="center"/>
            </w:pPr>
            <w:r>
              <w:pict>
                <v:shape id="_x0000_i1062" type="#_x0000_t75" style="width:182.7pt;height:229.95pt">
                  <v:imagedata r:id="rId11" o:title="Walltee shadow 300"/>
                </v:shape>
              </w:pict>
            </w:r>
          </w:p>
          <w:p w:rsidR="0071101B" w:rsidRDefault="0071101B" w:rsidP="00FD7EB0">
            <w:pPr>
              <w:jc w:val="center"/>
            </w:pPr>
            <w:r>
              <w:t xml:space="preserve">Certified EN </w:t>
            </w:r>
            <w:r>
              <w:t>1651, 12277</w:t>
            </w:r>
          </w:p>
          <w:p w:rsidR="0071101B" w:rsidRDefault="0071101B" w:rsidP="00FD7EB0">
            <w:pPr>
              <w:jc w:val="center"/>
            </w:pPr>
          </w:p>
        </w:tc>
        <w:tc>
          <w:tcPr>
            <w:tcW w:w="4777" w:type="dxa"/>
          </w:tcPr>
          <w:p w:rsidR="0071101B" w:rsidRDefault="0071101B" w:rsidP="00FD7EB0">
            <w:pPr>
              <w:pStyle w:val="NormalWeb"/>
              <w:shd w:val="clear" w:color="auto" w:fill="0F0F0F"/>
              <w:rPr>
                <w:rFonts w:ascii="Verdana" w:hAnsi="Verdana"/>
                <w:color w:val="AFAFAF"/>
                <w:sz w:val="29"/>
                <w:szCs w:val="29"/>
              </w:rPr>
            </w:pPr>
            <w:r>
              <w:rPr>
                <w:rFonts w:ascii="Verdana" w:hAnsi="Verdana"/>
                <w:color w:val="AFAFAF"/>
                <w:sz w:val="29"/>
                <w:szCs w:val="29"/>
              </w:rPr>
              <w:t>X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S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-S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(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55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-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132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lbs) - $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426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M (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66-195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lbs) - $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428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br/>
              <w:t>L (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190-260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 xml:space="preserve"> lbs) - $</w:t>
            </w:r>
            <w:r>
              <w:rPr>
                <w:rFonts w:ascii="Verdana" w:hAnsi="Verdana"/>
                <w:color w:val="AFAFAF"/>
                <w:sz w:val="29"/>
                <w:szCs w:val="29"/>
              </w:rPr>
              <w:t>455</w:t>
            </w:r>
          </w:p>
          <w:p w:rsidR="0071101B" w:rsidRDefault="0071101B" w:rsidP="00FD7EB0">
            <w:r>
              <w:t xml:space="preserve">*Steel triple lock </w:t>
            </w:r>
            <w:proofErr w:type="spellStart"/>
            <w:r>
              <w:t>carabiners</w:t>
            </w:r>
            <w:proofErr w:type="spellEnd"/>
            <w:r>
              <w:t xml:space="preserve"> order separately </w:t>
            </w:r>
          </w:p>
          <w:p w:rsidR="0071101B" w:rsidRDefault="0071101B" w:rsidP="00FD7E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8725" cy="1428750"/>
                  <wp:effectExtent l="19050" t="0" r="9525" b="0"/>
                  <wp:docPr id="37" name="Picture 37" descr="C:\Users\Asus\AppData\Local\Microsoft\Windows\INetCache\Content.Word\ace_lanyar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sus\AppData\Local\Microsoft\Windows\INetCache\Content.Word\ace_lanyar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01B" w:rsidRDefault="0071101B" w:rsidP="00FD7EB0">
            <w:pPr>
              <w:jc w:val="center"/>
            </w:pPr>
          </w:p>
          <w:p w:rsidR="0071101B" w:rsidRDefault="0071101B" w:rsidP="0071101B">
            <w:r>
              <w:t>**Includes wood seat board</w:t>
            </w:r>
          </w:p>
        </w:tc>
      </w:tr>
    </w:tbl>
    <w:p w:rsidR="0071101B" w:rsidRDefault="0071101B"/>
    <w:sectPr w:rsidR="0071101B" w:rsidSect="003D12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01" w:rsidRDefault="00BC2D01" w:rsidP="00BC2D01">
      <w:pPr>
        <w:spacing w:after="0" w:line="240" w:lineRule="auto"/>
      </w:pPr>
      <w:r>
        <w:separator/>
      </w:r>
    </w:p>
  </w:endnote>
  <w:endnote w:type="continuationSeparator" w:id="1">
    <w:p w:rsidR="00BC2D01" w:rsidRDefault="00BC2D01" w:rsidP="00BC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3C" w:rsidRDefault="00A24E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1" w:rsidRDefault="00BC2D01" w:rsidP="00BC2D01">
    <w:pPr>
      <w:pStyle w:val="Footer"/>
      <w:jc w:val="center"/>
    </w:pPr>
    <w:proofErr w:type="spellStart"/>
    <w:r>
      <w:t>Deimos</w:t>
    </w:r>
    <w:proofErr w:type="spellEnd"/>
    <w:r>
      <w:t xml:space="preserve"> Zip Harness Inc, 16193 10A Ave Surrey, BC, Canada V4A 9R6</w:t>
    </w:r>
  </w:p>
  <w:p w:rsidR="00BC2D01" w:rsidRDefault="00BC2D01" w:rsidP="00BC2D01">
    <w:pPr>
      <w:pStyle w:val="Footer"/>
      <w:jc w:val="center"/>
    </w:pPr>
    <w:proofErr w:type="spellStart"/>
    <w:proofErr w:type="gramStart"/>
    <w:r>
      <w:t>em</w:t>
    </w:r>
    <w:proofErr w:type="spellEnd"/>
    <w:proofErr w:type="gramEnd"/>
    <w:r>
      <w:t xml:space="preserve">: </w:t>
    </w:r>
    <w:hyperlink r:id="rId1" w:history="1">
      <w:r w:rsidR="00A24E3C" w:rsidRPr="00D9772D">
        <w:rPr>
          <w:rStyle w:val="Hyperlink"/>
        </w:rPr>
        <w:t>info@zipharness.com/</w:t>
      </w:r>
    </w:hyperlink>
    <w:r>
      <w:t xml:space="preserve"> 604-418-7328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3C" w:rsidRDefault="00A24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01" w:rsidRDefault="00BC2D01" w:rsidP="00BC2D01">
      <w:pPr>
        <w:spacing w:after="0" w:line="240" w:lineRule="auto"/>
      </w:pPr>
      <w:r>
        <w:separator/>
      </w:r>
    </w:p>
  </w:footnote>
  <w:footnote w:type="continuationSeparator" w:id="1">
    <w:p w:rsidR="00BC2D01" w:rsidRDefault="00BC2D01" w:rsidP="00BC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3C" w:rsidRDefault="00A24E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1" w:rsidRDefault="00BC2D01" w:rsidP="00BC2D01">
    <w:pPr>
      <w:pStyle w:val="Header"/>
      <w:jc w:val="center"/>
    </w:pPr>
    <w:r>
      <w:rPr>
        <w:noProof/>
      </w:rPr>
      <w:drawing>
        <wp:inline distT="0" distB="0" distL="0" distR="0">
          <wp:extent cx="1045476" cy="495377"/>
          <wp:effectExtent l="19050" t="0" r="2274" b="0"/>
          <wp:docPr id="2" name="Picture 1" descr="Deimos logo 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imos logo 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0123" cy="497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3C" w:rsidRDefault="00A24E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B68BD"/>
    <w:rsid w:val="003D12AE"/>
    <w:rsid w:val="0071101B"/>
    <w:rsid w:val="008731C2"/>
    <w:rsid w:val="008F51F8"/>
    <w:rsid w:val="009B68BD"/>
    <w:rsid w:val="00A24E3C"/>
    <w:rsid w:val="00A71C62"/>
    <w:rsid w:val="00BC2D01"/>
    <w:rsid w:val="00D8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68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6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D01"/>
  </w:style>
  <w:style w:type="paragraph" w:styleId="Footer">
    <w:name w:val="footer"/>
    <w:basedOn w:val="Normal"/>
    <w:link w:val="FooterChar"/>
    <w:uiPriority w:val="99"/>
    <w:semiHidden/>
    <w:unhideWhenUsed/>
    <w:rsid w:val="00BC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ipharness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cLARK</dc:creator>
  <cp:lastModifiedBy>tOM cLARK</cp:lastModifiedBy>
  <cp:revision>2</cp:revision>
  <cp:lastPrinted>2024-10-29T18:00:00Z</cp:lastPrinted>
  <dcterms:created xsi:type="dcterms:W3CDTF">2024-10-29T18:34:00Z</dcterms:created>
  <dcterms:modified xsi:type="dcterms:W3CDTF">2024-10-29T18:34:00Z</dcterms:modified>
</cp:coreProperties>
</file>